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9" w:rsidRDefault="00193059" w:rsidP="00193059">
      <w:pPr>
        <w:jc w:val="center"/>
      </w:pPr>
      <w:proofErr w:type="gramStart"/>
      <w:r>
        <w:t>………………………………………………………………………………………</w:t>
      </w:r>
      <w:proofErr w:type="gramEnd"/>
      <w:r>
        <w:t>DERNEĞİ</w:t>
      </w:r>
    </w:p>
    <w:p w:rsidR="00193059" w:rsidRDefault="00193059" w:rsidP="00193059">
      <w:pPr>
        <w:jc w:val="center"/>
      </w:pPr>
      <w:r>
        <w:t>GENEL KURUL TOPLANTI TUTANAĞI</w:t>
      </w:r>
    </w:p>
    <w:p w:rsidR="00193059" w:rsidRDefault="00193059" w:rsidP="00193059">
      <w:pPr>
        <w:jc w:val="center"/>
      </w:pPr>
    </w:p>
    <w:p w:rsidR="00193059" w:rsidRPr="00237A6F" w:rsidRDefault="00193059" w:rsidP="00193059">
      <w:pPr>
        <w:pStyle w:val="GvdeMetni"/>
        <w:jc w:val="both"/>
        <w:rPr>
          <w:sz w:val="18"/>
          <w:szCs w:val="18"/>
        </w:rPr>
      </w:pPr>
      <w:r>
        <w:tab/>
        <w:t xml:space="preserve">Dernek yönetim kurulunun almış olduğu karar gereği, …/…/20… tarihinde yapılacak olağan/olağanüstü genel </w:t>
      </w:r>
      <w:r w:rsidR="004C4A5B">
        <w:t>kurul toplantısı üyelere …/…/20</w:t>
      </w:r>
      <w:proofErr w:type="gramStart"/>
      <w:r>
        <w:t>..</w:t>
      </w:r>
      <w:proofErr w:type="gramEnd"/>
      <w:r>
        <w:t xml:space="preserve"> tarih</w:t>
      </w:r>
      <w:r w:rsidR="004C4A5B">
        <w:t>inde</w:t>
      </w:r>
      <w:r>
        <w:t xml:space="preserve"> </w:t>
      </w:r>
      <w:r w:rsidRPr="0090370D">
        <w:t>………………………</w:t>
      </w:r>
      <w:r>
        <w:t xml:space="preserve"> </w:t>
      </w:r>
      <w:proofErr w:type="gramStart"/>
      <w:r>
        <w:t>duyuruldu</w:t>
      </w:r>
      <w:proofErr w:type="gramEnd"/>
      <w:r>
        <w:t xml:space="preserve">. </w:t>
      </w:r>
      <w:r w:rsidR="004C4A5B">
        <w:t xml:space="preserve">Yapılan duyuru </w:t>
      </w:r>
      <w:r>
        <w:t xml:space="preserve">gereği </w:t>
      </w:r>
      <w:r w:rsidRPr="0090370D">
        <w:t>dernek merkezinin bulundu</w:t>
      </w:r>
      <w:r w:rsidRPr="0090370D">
        <w:rPr>
          <w:rFonts w:cs="Tahoma"/>
        </w:rPr>
        <w:t xml:space="preserve">ğu </w:t>
      </w:r>
      <w:proofErr w:type="gramStart"/>
      <w:r w:rsidRPr="0090370D">
        <w:rPr>
          <w:rFonts w:cs="Tahoma"/>
        </w:rPr>
        <w:t>……………………………</w:t>
      </w:r>
      <w:proofErr w:type="gramEnd"/>
      <w:r w:rsidRPr="0090370D">
        <w:rPr>
          <w:rFonts w:cs="Tahoma"/>
        </w:rPr>
        <w:t xml:space="preserve">’ </w:t>
      </w:r>
      <w:r>
        <w:rPr>
          <w:rFonts w:cs="Tahoma"/>
        </w:rPr>
        <w:t xml:space="preserve">adreste  </w:t>
      </w:r>
      <w:r w:rsidRPr="0090370D">
        <w:rPr>
          <w:rFonts w:cs="Tahoma"/>
        </w:rPr>
        <w:t xml:space="preserve"> …/…/200.. </w:t>
      </w:r>
      <w:r w:rsidRPr="0090370D">
        <w:t xml:space="preserve"> günü saat : ..,..’ da </w:t>
      </w:r>
      <w:r>
        <w:t xml:space="preserve">yapılan toplantıda, derneğe kayıtlı ……üyeden  …….. </w:t>
      </w:r>
      <w:proofErr w:type="gramStart"/>
      <w:r>
        <w:t>üyenin</w:t>
      </w:r>
      <w:proofErr w:type="gramEnd"/>
      <w:r>
        <w:t xml:space="preserve"> hazır olduğu, hazirun listesini imzaladıkları ve derneğin fesih kararının alınabilmesi için gerekli yasal çoğunluğun sağlandığı görülerek toplantı başlatıldı. </w:t>
      </w:r>
    </w:p>
    <w:p w:rsidR="00193059" w:rsidRPr="00237A6F" w:rsidRDefault="00193059" w:rsidP="00193059">
      <w:pPr>
        <w:pStyle w:val="GvdeMetni"/>
        <w:tabs>
          <w:tab w:val="left" w:pos="9072"/>
        </w:tabs>
        <w:rPr>
          <w:sz w:val="18"/>
          <w:szCs w:val="18"/>
        </w:rPr>
      </w:pPr>
    </w:p>
    <w:p w:rsidR="00193059" w:rsidRPr="00237A6F" w:rsidRDefault="00193059" w:rsidP="00193059">
      <w:pPr>
        <w:pStyle w:val="GvdeMetni"/>
        <w:tabs>
          <w:tab w:val="left" w:pos="9072"/>
        </w:tabs>
        <w:jc w:val="both"/>
        <w:rPr>
          <w:sz w:val="18"/>
          <w:szCs w:val="18"/>
        </w:rPr>
      </w:pPr>
      <w:r w:rsidRPr="0090370D">
        <w:t xml:space="preserve">           Dernek Ba</w:t>
      </w:r>
      <w:r w:rsidRPr="0090370D">
        <w:rPr>
          <w:rFonts w:cs="Tahoma"/>
        </w:rPr>
        <w:t xml:space="preserve">şkanı </w:t>
      </w:r>
      <w:proofErr w:type="gramStart"/>
      <w:r w:rsidRPr="0090370D">
        <w:rPr>
          <w:rFonts w:cs="Tahoma"/>
        </w:rPr>
        <w:t>………………………</w:t>
      </w:r>
      <w:proofErr w:type="gramEnd"/>
      <w:r w:rsidRPr="0090370D">
        <w:rPr>
          <w:rFonts w:cs="Tahoma"/>
        </w:rPr>
        <w:t>’</w:t>
      </w:r>
      <w:proofErr w:type="spellStart"/>
      <w:r w:rsidRPr="0090370D">
        <w:rPr>
          <w:rFonts w:cs="Tahoma"/>
        </w:rPr>
        <w:t>nın</w:t>
      </w:r>
      <w:proofErr w:type="spellEnd"/>
      <w:r w:rsidRPr="0090370D">
        <w:rPr>
          <w:rFonts w:cs="Tahoma"/>
        </w:rPr>
        <w:t xml:space="preserve"> açış konuşmasına müteakiben, g</w:t>
      </w:r>
      <w:r w:rsidRPr="0090370D">
        <w:t xml:space="preserve">ündem </w:t>
      </w:r>
      <w:r>
        <w:t xml:space="preserve">maddelerini okuyarak gündeme ilave edilecek bir konu olup olmadığını sordu. Gündem aynı şekil ile kabul edilerek, bir dakikalık saygı duruşunun ardından istiklal marşı okundu.  </w:t>
      </w:r>
    </w:p>
    <w:p w:rsidR="00193059" w:rsidRPr="00237A6F" w:rsidRDefault="00193059" w:rsidP="00193059">
      <w:pPr>
        <w:pStyle w:val="GvdeMetni"/>
        <w:jc w:val="both"/>
        <w:rPr>
          <w:sz w:val="18"/>
          <w:szCs w:val="18"/>
        </w:rPr>
      </w:pPr>
      <w:r w:rsidRPr="00237A6F">
        <w:rPr>
          <w:sz w:val="18"/>
          <w:szCs w:val="18"/>
        </w:rPr>
        <w:tab/>
      </w:r>
    </w:p>
    <w:p w:rsidR="00193059" w:rsidRDefault="00193059" w:rsidP="00193059">
      <w:pPr>
        <w:pStyle w:val="GvdeMetni"/>
        <w:ind w:firstLine="708"/>
        <w:jc w:val="both"/>
      </w:pPr>
      <w:r w:rsidRPr="0090370D">
        <w:t xml:space="preserve">Gündem gereği Divan teşekkülü için aday gösterilenlerin seçimi amacıyla oylama yapılarak, Divan Başkanlığına </w:t>
      </w:r>
      <w:proofErr w:type="gramStart"/>
      <w:r w:rsidRPr="0090370D">
        <w:t>……………………..,</w:t>
      </w:r>
      <w:proofErr w:type="gramEnd"/>
      <w:r w:rsidRPr="0090370D">
        <w:t xml:space="preserve"> Divan katiplik Üyeliğine ……………………………. Ve </w:t>
      </w:r>
      <w:proofErr w:type="gramStart"/>
      <w:r w:rsidRPr="0090370D">
        <w:t>……………………………..</w:t>
      </w:r>
      <w:proofErr w:type="gramEnd"/>
      <w:r w:rsidRPr="00193059">
        <w:t xml:space="preserve"> </w:t>
      </w:r>
      <w:proofErr w:type="gramStart"/>
      <w:r>
        <w:t>oy</w:t>
      </w:r>
      <w:proofErr w:type="gramEnd"/>
      <w:r>
        <w:t xml:space="preserve"> birliği ile</w:t>
      </w:r>
      <w:r w:rsidRPr="0090370D">
        <w:t xml:space="preserve"> seçildiler. Divan teşekkülünden sonra, divan başkanlığına söz verildi.  </w:t>
      </w:r>
    </w:p>
    <w:p w:rsidR="004C4A5B" w:rsidRPr="0090370D" w:rsidRDefault="004C4A5B" w:rsidP="00193059">
      <w:pPr>
        <w:pStyle w:val="GvdeMetni"/>
        <w:ind w:firstLine="708"/>
        <w:jc w:val="both"/>
      </w:pPr>
    </w:p>
    <w:p w:rsidR="00CE6DB4" w:rsidRDefault="00193059" w:rsidP="00193059">
      <w:pPr>
        <w:jc w:val="both"/>
      </w:pPr>
      <w:r>
        <w:tab/>
      </w:r>
      <w:r w:rsidR="00B568F8">
        <w:t>G</w:t>
      </w:r>
      <w:r w:rsidR="00B568F8" w:rsidRPr="0090370D">
        <w:t xml:space="preserve">enel kurul toplantısının gündeminde Dernek Feshinin görüşülmesinden başka bir konu bulunmadığından, derneğin fesih işlemine gedildi. </w:t>
      </w:r>
    </w:p>
    <w:p w:rsidR="00AC3881" w:rsidRDefault="00AC3881" w:rsidP="00193059">
      <w:pPr>
        <w:jc w:val="both"/>
      </w:pPr>
    </w:p>
    <w:p w:rsidR="00CE6DB4" w:rsidRDefault="00AC3881" w:rsidP="00CE6DB4">
      <w:pPr>
        <w:ind w:firstLine="703"/>
        <w:jc w:val="both"/>
      </w:pPr>
      <w:r w:rsidRPr="00AC3881">
        <w:t xml:space="preserve">Denetleme Kurulu Raporları Dernek Başkanımız </w:t>
      </w:r>
      <w:proofErr w:type="gramStart"/>
      <w:r w:rsidRPr="00AC3881">
        <w:t>…………..……………….</w:t>
      </w:r>
      <w:proofErr w:type="gramEnd"/>
      <w:r w:rsidRPr="00AC3881">
        <w:t xml:space="preserve"> </w:t>
      </w:r>
      <w:proofErr w:type="gramStart"/>
      <w:r w:rsidRPr="00AC3881">
        <w:t>tarafından</w:t>
      </w:r>
      <w:proofErr w:type="gramEnd"/>
      <w:r w:rsidRPr="00AC3881">
        <w:t xml:space="preserve"> okundu. Raporlar hakkında söz alan olmadığından oya sunuldu. Yapılan oylama sonucu denetleme kurulu raporu oy birliği ile kabul edildi.</w:t>
      </w:r>
    </w:p>
    <w:p w:rsidR="00AC3881" w:rsidRPr="00AC3881" w:rsidRDefault="00AC3881" w:rsidP="00CE6DB4">
      <w:pPr>
        <w:ind w:firstLine="703"/>
        <w:jc w:val="both"/>
      </w:pPr>
      <w:bookmarkStart w:id="0" w:name="_GoBack"/>
      <w:bookmarkEnd w:id="0"/>
    </w:p>
    <w:p w:rsidR="00CE6DB4" w:rsidRDefault="00CE6DB4" w:rsidP="00CE6DB4">
      <w:pPr>
        <w:ind w:firstLine="703"/>
        <w:jc w:val="both"/>
      </w:pPr>
      <w:r>
        <w:tab/>
        <w:t xml:space="preserve">Derneğin fesih edilmesi oylamaya sunularak oy birliği ile derneğin feshine ve tasfiye işlemlerini mevcut Yönetim Kurulunun yapmasına karar verilmiştir. </w:t>
      </w:r>
    </w:p>
    <w:p w:rsidR="00CE6DB4" w:rsidRDefault="00CE6DB4" w:rsidP="00193059">
      <w:pPr>
        <w:jc w:val="both"/>
      </w:pPr>
    </w:p>
    <w:p w:rsidR="00193059" w:rsidRDefault="00193059" w:rsidP="00193059">
      <w:pPr>
        <w:jc w:val="both"/>
      </w:pPr>
      <w:r>
        <w:tab/>
        <w:t xml:space="preserve">Dilek ve temenniler bölümünde söz alan olmadı. Dernek yönetim kurulu başkanı konuşma yaparak teşekkür etti ve toplantı aynı gün  ve saat </w:t>
      </w:r>
      <w:proofErr w:type="gramStart"/>
      <w:r>
        <w:t>……..</w:t>
      </w:r>
      <w:proofErr w:type="gramEnd"/>
      <w:r>
        <w:t xml:space="preserve">da sona erdi.…/……/2014.  </w:t>
      </w:r>
    </w:p>
    <w:p w:rsidR="00193059" w:rsidRDefault="00193059" w:rsidP="00193059">
      <w:pPr>
        <w:jc w:val="both"/>
      </w:pPr>
    </w:p>
    <w:p w:rsidR="00193059" w:rsidRDefault="00193059" w:rsidP="00193059">
      <w:pPr>
        <w:jc w:val="both"/>
      </w:pPr>
    </w:p>
    <w:p w:rsidR="00193059" w:rsidRDefault="00193059" w:rsidP="00193059">
      <w:pPr>
        <w:jc w:val="both"/>
      </w:pPr>
      <w:proofErr w:type="gramStart"/>
      <w:r>
        <w:t>………………</w:t>
      </w:r>
      <w:proofErr w:type="gramEnd"/>
      <w:r>
        <w:tab/>
      </w:r>
      <w:r>
        <w:tab/>
      </w:r>
      <w:r>
        <w:tab/>
      </w:r>
      <w:proofErr w:type="gramStart"/>
      <w:r>
        <w:t>…………………….</w:t>
      </w:r>
      <w:proofErr w:type="gramEnd"/>
      <w:r>
        <w:tab/>
      </w:r>
      <w:r>
        <w:tab/>
      </w:r>
      <w:proofErr w:type="gramStart"/>
      <w:r>
        <w:t>…………………..</w:t>
      </w:r>
      <w:proofErr w:type="gramEnd"/>
    </w:p>
    <w:p w:rsidR="00E871E8" w:rsidRDefault="00193059" w:rsidP="00AC3881">
      <w:pPr>
        <w:jc w:val="both"/>
      </w:pPr>
      <w:r>
        <w:t>Divan Başkanı</w:t>
      </w:r>
      <w:r>
        <w:tab/>
      </w:r>
      <w:r>
        <w:tab/>
      </w:r>
      <w:r>
        <w:tab/>
        <w:t>Divan Başkan Vekili</w:t>
      </w:r>
      <w:r>
        <w:tab/>
      </w:r>
      <w:r>
        <w:tab/>
        <w:t>Yazman</w:t>
      </w:r>
    </w:p>
    <w:sectPr w:rsidR="00E8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4"/>
    <w:rsid w:val="00193059"/>
    <w:rsid w:val="004C4A5B"/>
    <w:rsid w:val="00965400"/>
    <w:rsid w:val="00AC03F4"/>
    <w:rsid w:val="00AC3881"/>
    <w:rsid w:val="00B568F8"/>
    <w:rsid w:val="00CE6DB4"/>
    <w:rsid w:val="00E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93059"/>
    <w:rPr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193059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93059"/>
    <w:rPr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193059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MTEMIZKAN</dc:creator>
  <cp:keywords/>
  <dc:description/>
  <cp:lastModifiedBy>MTEMIZKAN</cp:lastModifiedBy>
  <cp:revision>5</cp:revision>
  <dcterms:created xsi:type="dcterms:W3CDTF">2014-05-05T07:58:00Z</dcterms:created>
  <dcterms:modified xsi:type="dcterms:W3CDTF">2016-02-04T09:56:00Z</dcterms:modified>
</cp:coreProperties>
</file>